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08"/>
      </w:tblGrid>
      <w:tr w:rsidR="00930ABE" w:rsidTr="00A511C9">
        <w:trPr>
          <w:trHeight w:val="2240"/>
        </w:trPr>
        <w:tc>
          <w:tcPr>
            <w:tcW w:w="9108" w:type="dxa"/>
          </w:tcPr>
          <w:tbl>
            <w:tblPr>
              <w:tblpPr w:leftFromText="180" w:rightFromText="180" w:horzAnchor="margin" w:tblpY="1080"/>
              <w:tblOverlap w:val="never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8"/>
              <w:gridCol w:w="6236"/>
            </w:tblGrid>
            <w:tr w:rsidR="00930ABE" w:rsidRPr="00930ABE" w:rsidTr="003C5EB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930ABE" w:rsidRPr="00930ABE" w:rsidRDefault="00930ABE" w:rsidP="00930A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</w:rPr>
                  </w:pPr>
                  <w:r w:rsidRPr="00930AB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z w:val="21"/>
                      <w:szCs w:val="21"/>
                    </w:rPr>
                    <w:t>Required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930ABE" w:rsidRPr="00930ABE" w:rsidRDefault="00930ABE" w:rsidP="00930A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</w:rPr>
                  </w:pPr>
                  <w:r w:rsidRPr="00930ABE"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</w:rPr>
                    <w:t>Bachelor's degree; master's degree preferred by many employers</w:t>
                  </w:r>
                </w:p>
              </w:tc>
            </w:tr>
            <w:tr w:rsidR="00930ABE" w:rsidRPr="00930ABE" w:rsidTr="003C5EB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930ABE" w:rsidRPr="00930ABE" w:rsidRDefault="00930ABE" w:rsidP="00930A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</w:rPr>
                  </w:pPr>
                  <w:r w:rsidRPr="00930AB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z w:val="21"/>
                      <w:szCs w:val="21"/>
                    </w:rPr>
                    <w:t>Required Job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930ABE" w:rsidRPr="00930ABE" w:rsidRDefault="00930ABE" w:rsidP="00930ABE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</w:rPr>
                  </w:pPr>
                  <w:r w:rsidRPr="00930ABE"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</w:rPr>
                    <w:t>Effective communication, self-motivation, ability to handle stress</w:t>
                  </w:r>
                </w:p>
              </w:tc>
            </w:tr>
          </w:tbl>
          <w:p w:rsidR="003C5EB9" w:rsidRDefault="003C5EB9" w:rsidP="003C5EB9">
            <w:pPr>
              <w:pStyle w:val="Heading1"/>
              <w:shd w:val="clear" w:color="auto" w:fill="FFFFFF"/>
              <w:spacing w:before="216" w:after="72"/>
              <w:outlineLvl w:val="0"/>
              <w:rPr>
                <w:rFonts w:ascii="Helvetica" w:hAnsi="Helvetica" w:cs="Helvetica"/>
                <w:color w:val="21505C"/>
              </w:rPr>
            </w:pPr>
            <w:r>
              <w:rPr>
                <w:rFonts w:ascii="Helvetica" w:hAnsi="Helvetica" w:cs="Helvetica"/>
                <w:color w:val="21505C"/>
              </w:rPr>
              <w:t>Healthcare Consultant: Job Description, Duties and Requirements</w:t>
            </w:r>
          </w:p>
          <w:p w:rsidR="00930ABE" w:rsidRDefault="00930ABE"/>
        </w:tc>
      </w:tr>
      <w:tr w:rsidR="003C5EB9" w:rsidTr="00A511C9">
        <w:trPr>
          <w:trHeight w:val="5120"/>
        </w:trPr>
        <w:tc>
          <w:tcPr>
            <w:tcW w:w="9108" w:type="dxa"/>
          </w:tcPr>
          <w:p w:rsidR="003C5EB9" w:rsidRDefault="003C5EB9" w:rsidP="00930ABE">
            <w:pPr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</w:pPr>
          </w:p>
          <w:p w:rsidR="003C5EB9" w:rsidRPr="003C5EB9" w:rsidRDefault="003C5EB9" w:rsidP="003C5EB9">
            <w:pPr>
              <w:shd w:val="clear" w:color="auto" w:fill="FFFFFF"/>
              <w:spacing w:before="216" w:after="72"/>
              <w:outlineLvl w:val="2"/>
              <w:rPr>
                <w:rFonts w:ascii="Helvetica" w:eastAsia="Times New Roman" w:hAnsi="Helvetica" w:cs="Helvetica"/>
                <w:color w:val="21505C"/>
                <w:sz w:val="31"/>
                <w:szCs w:val="31"/>
              </w:rPr>
            </w:pPr>
            <w:r w:rsidRPr="003C5EB9">
              <w:rPr>
                <w:rFonts w:ascii="Helvetica" w:eastAsia="Times New Roman" w:hAnsi="Helvetica" w:cs="Helvetica"/>
                <w:color w:val="21505C"/>
                <w:sz w:val="31"/>
                <w:szCs w:val="31"/>
              </w:rPr>
              <w:t>Job Requirements</w:t>
            </w:r>
          </w:p>
          <w:p w:rsidR="003C5EB9" w:rsidRPr="00A511C9" w:rsidRDefault="003C5EB9" w:rsidP="003C5EB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</w:pP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The education requirements for a healthcare consultant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vary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based on the employer. Generally, the minimum amount of education needed is a bachelor's degree. Many employers prefer healthcare consultants with a master's degree, especially in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private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industries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. Students interested in becoming healthcare consultants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pick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majors in management, marketing, economics, human resources or business. Additionally, choosing a minor or a specialization in healthcare is suggested.</w:t>
            </w:r>
          </w:p>
          <w:p w:rsidR="003C5EB9" w:rsidRPr="00930ABE" w:rsidRDefault="003C5EB9" w:rsidP="00A511C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</w:pP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According to the U.S. Bureau of Labor Statistics (BLS), a healthcare consultant must be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self-motivated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and work with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minimal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supervision since employers expect them to be experts at improving an organization. Having effective communication skills is needed to clearly express improvement ideas with a customer. The ability to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handle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stress and act responsibility is important, especially when healthcare consultants </w:t>
            </w:r>
            <w:r w:rsidRPr="00A511C9">
              <w:rPr>
                <w:rFonts w:ascii="Helvetica" w:eastAsia="Times New Roman" w:hAnsi="Helvetica" w:cs="Helvetica"/>
                <w:b/>
                <w:color w:val="555555"/>
                <w:sz w:val="24"/>
                <w:szCs w:val="24"/>
              </w:rPr>
              <w:t>acquire</w:t>
            </w:r>
            <w:r w:rsidRPr="00A511C9">
              <w:rPr>
                <w:rFonts w:ascii="Helvetica" w:eastAsia="Times New Roman" w:hAnsi="Helvetica" w:cs="Helvetica"/>
                <w:color w:val="555555"/>
                <w:sz w:val="24"/>
                <w:szCs w:val="24"/>
              </w:rPr>
              <w:t xml:space="preserve"> more experience and are placed in charge of specific projects.</w:t>
            </w:r>
            <w:r w:rsidR="00A511C9" w:rsidRPr="00930AB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</w:rPr>
              <w:t xml:space="preserve"> </w:t>
            </w:r>
          </w:p>
        </w:tc>
      </w:tr>
    </w:tbl>
    <w:p w:rsidR="008675F4" w:rsidRDefault="008675F4"/>
    <w:p w:rsidR="003C5EB9" w:rsidRPr="003C5EB9" w:rsidRDefault="003C5EB9" w:rsidP="003C5EB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B615A">
        <w:rPr>
          <w:rFonts w:ascii="Arial" w:hAnsi="Arial" w:cs="Arial"/>
          <w:sz w:val="20"/>
          <w:szCs w:val="20"/>
        </w:rPr>
        <w:t xml:space="preserve">1. </w:t>
      </w:r>
      <w:r w:rsidRPr="00FB615A">
        <w:rPr>
          <w:rFonts w:ascii="Arial" w:hAnsi="Arial" w:cs="Arial"/>
          <w:b/>
          <w:sz w:val="20"/>
          <w:szCs w:val="20"/>
        </w:rPr>
        <w:t>Vary</w:t>
      </w:r>
      <w:r w:rsidRPr="00FB615A">
        <w:rPr>
          <w:rFonts w:ascii="Arial" w:hAnsi="Arial" w:cs="Arial"/>
          <w:sz w:val="20"/>
          <w:szCs w:val="20"/>
        </w:rPr>
        <w:t xml:space="preserve">; </w:t>
      </w:r>
      <w:r w:rsidRPr="00FB615A">
        <w:rPr>
          <w:rFonts w:ascii="Arial" w:eastAsia="Times New Roman" w:hAnsi="Arial" w:cs="Arial"/>
          <w:i/>
          <w:iCs/>
          <w:color w:val="222222"/>
          <w:sz w:val="20"/>
          <w:szCs w:val="20"/>
        </w:rPr>
        <w:t>verb</w:t>
      </w:r>
      <w:r w:rsidRPr="00FB615A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A511C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511C9" w:rsidRPr="003C5EB9">
        <w:rPr>
          <w:rFonts w:ascii="Arial" w:eastAsia="Times New Roman" w:hAnsi="Arial" w:cs="Arial"/>
          <w:color w:val="222222"/>
          <w:sz w:val="20"/>
          <w:szCs w:val="20"/>
        </w:rPr>
        <w:t>differs</w:t>
      </w:r>
      <w:r w:rsidRPr="003C5EB9">
        <w:rPr>
          <w:rFonts w:ascii="Arial" w:eastAsia="Times New Roman" w:hAnsi="Arial" w:cs="Arial"/>
          <w:color w:val="222222"/>
          <w:sz w:val="20"/>
          <w:szCs w:val="20"/>
        </w:rPr>
        <w:t xml:space="preserve"> in size, amount, degree, or nature from something else of the same general class.</w:t>
      </w:r>
    </w:p>
    <w:p w:rsidR="003C5EB9" w:rsidRPr="003C5EB9" w:rsidRDefault="00A511C9" w:rsidP="003C5EB9">
      <w:pPr>
        <w:rPr>
          <w:rFonts w:ascii="Arial" w:eastAsia="Times New Roman" w:hAnsi="Arial" w:cs="Arial"/>
          <w:color w:val="404040"/>
          <w:sz w:val="20"/>
          <w:szCs w:val="20"/>
        </w:rPr>
      </w:pPr>
      <w:r w:rsidRPr="00FB615A">
        <w:rPr>
          <w:rFonts w:ascii="Arial" w:hAnsi="Arial" w:cs="Arial"/>
          <w:sz w:val="20"/>
          <w:szCs w:val="20"/>
        </w:rPr>
        <w:t>2.</w:t>
      </w:r>
      <w:r w:rsidRPr="00FB615A">
        <w:rPr>
          <w:rFonts w:ascii="Arial" w:hAnsi="Arial" w:cs="Arial"/>
          <w:b/>
          <w:sz w:val="20"/>
          <w:szCs w:val="20"/>
        </w:rPr>
        <w:t xml:space="preserve"> Private</w:t>
      </w:r>
      <w:r w:rsidR="00797069">
        <w:rPr>
          <w:rFonts w:ascii="Arial" w:hAnsi="Arial" w:cs="Arial"/>
          <w:b/>
          <w:sz w:val="20"/>
          <w:szCs w:val="20"/>
        </w:rPr>
        <w:t xml:space="preserve"> </w:t>
      </w:r>
      <w:r w:rsidR="003C5EB9" w:rsidRPr="00FB615A">
        <w:rPr>
          <w:rFonts w:ascii="Arial" w:hAnsi="Arial" w:cs="Arial"/>
          <w:b/>
          <w:sz w:val="20"/>
          <w:szCs w:val="20"/>
        </w:rPr>
        <w:t>industry</w:t>
      </w:r>
      <w:r w:rsidRPr="00FB615A">
        <w:rPr>
          <w:rFonts w:ascii="Arial" w:hAnsi="Arial" w:cs="Arial"/>
          <w:sz w:val="20"/>
          <w:szCs w:val="20"/>
        </w:rPr>
        <w:t>;</w:t>
      </w:r>
      <w:r w:rsidRPr="00FB615A">
        <w:rPr>
          <w:rFonts w:ascii="Arial" w:eastAsia="Times New Roman" w:hAnsi="Arial" w:cs="Arial"/>
          <w:i/>
          <w:iCs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color w:val="404040"/>
          <w:sz w:val="20"/>
          <w:szCs w:val="20"/>
          <w:shd w:val="clear" w:color="auto" w:fill="FFFFFF"/>
        </w:rPr>
        <w:t>n</w:t>
      </w:r>
      <w:r w:rsidRPr="00FB615A">
        <w:rPr>
          <w:rFonts w:ascii="Arial" w:eastAsia="Times New Roman" w:hAnsi="Arial" w:cs="Arial"/>
          <w:i/>
          <w:iCs/>
          <w:color w:val="404040"/>
          <w:sz w:val="20"/>
          <w:szCs w:val="20"/>
          <w:shd w:val="clear" w:color="auto" w:fill="FFFFFF"/>
        </w:rPr>
        <w:t>oun</w:t>
      </w:r>
      <w:r w:rsidR="00FB615A" w:rsidRPr="00FB615A">
        <w:rPr>
          <w:rFonts w:ascii="Arial" w:eastAsia="Times New Roman" w:hAnsi="Arial" w:cs="Arial"/>
          <w:i/>
          <w:iCs/>
          <w:color w:val="404040"/>
          <w:sz w:val="20"/>
          <w:szCs w:val="20"/>
          <w:shd w:val="clear" w:color="auto" w:fill="FFFFFF"/>
        </w:rPr>
        <w:t>-</w:t>
      </w:r>
      <w:r w:rsidRPr="00A511C9">
        <w:rPr>
          <w:rFonts w:ascii="Arial" w:eastAsia="Times New Roman" w:hAnsi="Arial" w:cs="Arial"/>
          <w:iCs/>
          <w:color w:val="404040"/>
          <w:sz w:val="20"/>
          <w:szCs w:val="20"/>
          <w:shd w:val="clear" w:color="auto" w:fill="FFFFFF"/>
        </w:rPr>
        <w:t>t</w:t>
      </w:r>
      <w:r w:rsidR="003C5EB9" w:rsidRPr="00A511C9">
        <w:rPr>
          <w:rFonts w:ascii="Arial" w:eastAsia="Times New Roman" w:hAnsi="Arial" w:cs="Arial"/>
          <w:color w:val="404040"/>
          <w:sz w:val="20"/>
          <w:szCs w:val="20"/>
        </w:rPr>
        <w:t>he part of the economy that is controlled by individuals or private organizations and is not </w:t>
      </w:r>
      <w:r w:rsidR="00FB615A" w:rsidRPr="00A511C9">
        <w:rPr>
          <w:rFonts w:ascii="Arial" w:eastAsia="Times New Roman" w:hAnsi="Arial" w:cs="Arial"/>
          <w:color w:val="404040"/>
          <w:sz w:val="20"/>
          <w:szCs w:val="20"/>
        </w:rPr>
        <w:t>funded by</w:t>
      </w:r>
      <w:r w:rsidR="003C5EB9" w:rsidRPr="00A511C9">
        <w:rPr>
          <w:rFonts w:ascii="Arial" w:eastAsia="Times New Roman" w:hAnsi="Arial" w:cs="Arial"/>
          <w:color w:val="404040"/>
          <w:sz w:val="20"/>
          <w:szCs w:val="20"/>
        </w:rPr>
        <w:t> the government.</w:t>
      </w:r>
    </w:p>
    <w:p w:rsidR="003C5EB9" w:rsidRPr="00FB615A" w:rsidRDefault="003C5EB9">
      <w:pPr>
        <w:rPr>
          <w:rFonts w:ascii="Arial" w:hAnsi="Arial" w:cs="Arial"/>
          <w:sz w:val="20"/>
          <w:szCs w:val="20"/>
        </w:rPr>
      </w:pPr>
      <w:r w:rsidRPr="00FB615A">
        <w:rPr>
          <w:rFonts w:ascii="Arial" w:hAnsi="Arial" w:cs="Arial"/>
          <w:sz w:val="20"/>
          <w:szCs w:val="20"/>
        </w:rPr>
        <w:t xml:space="preserve">3. </w:t>
      </w:r>
      <w:r w:rsidR="00A511C9" w:rsidRPr="00797069">
        <w:rPr>
          <w:rFonts w:ascii="Arial" w:hAnsi="Arial" w:cs="Arial"/>
          <w:b/>
          <w:sz w:val="20"/>
          <w:szCs w:val="20"/>
        </w:rPr>
        <w:t>To</w:t>
      </w:r>
      <w:r w:rsidRPr="00797069">
        <w:rPr>
          <w:rFonts w:ascii="Arial" w:hAnsi="Arial" w:cs="Arial"/>
          <w:b/>
          <w:sz w:val="20"/>
          <w:szCs w:val="20"/>
        </w:rPr>
        <w:t xml:space="preserve"> pick</w:t>
      </w:r>
      <w:r w:rsidRPr="00FB615A">
        <w:rPr>
          <w:rFonts w:ascii="Arial" w:hAnsi="Arial" w:cs="Arial"/>
          <w:sz w:val="20"/>
          <w:szCs w:val="20"/>
        </w:rPr>
        <w:t xml:space="preserve">; </w:t>
      </w:r>
      <w:r w:rsidRPr="00A511C9">
        <w:rPr>
          <w:rFonts w:ascii="Arial" w:hAnsi="Arial" w:cs="Arial"/>
          <w:i/>
          <w:sz w:val="20"/>
          <w:szCs w:val="20"/>
        </w:rPr>
        <w:t>verb-</w:t>
      </w:r>
      <w:r w:rsidRPr="00FB615A">
        <w:rPr>
          <w:rFonts w:ascii="Arial" w:hAnsi="Arial" w:cs="Arial"/>
          <w:sz w:val="20"/>
          <w:szCs w:val="20"/>
        </w:rPr>
        <w:t xml:space="preserve"> </w:t>
      </w:r>
      <w:r w:rsidRPr="00FB615A">
        <w:rPr>
          <w:rFonts w:ascii="Arial" w:hAnsi="Arial" w:cs="Arial"/>
          <w:color w:val="222222"/>
          <w:sz w:val="20"/>
          <w:szCs w:val="20"/>
          <w:shd w:val="clear" w:color="auto" w:fill="FFFFFF"/>
        </w:rPr>
        <w:t>choose (someone or something) from a number of alternatives.</w:t>
      </w:r>
    </w:p>
    <w:p w:rsidR="003C5EB9" w:rsidRPr="003C5EB9" w:rsidRDefault="003C5EB9" w:rsidP="003C5EB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B615A">
        <w:rPr>
          <w:rFonts w:ascii="Arial" w:hAnsi="Arial" w:cs="Arial"/>
          <w:sz w:val="20"/>
          <w:szCs w:val="20"/>
        </w:rPr>
        <w:t xml:space="preserve">4. </w:t>
      </w:r>
      <w:r w:rsidRPr="00797069">
        <w:rPr>
          <w:rFonts w:ascii="Arial" w:hAnsi="Arial" w:cs="Arial"/>
          <w:b/>
          <w:sz w:val="20"/>
          <w:szCs w:val="20"/>
        </w:rPr>
        <w:t>self-motivated</w:t>
      </w:r>
      <w:r w:rsidRPr="00FB615A">
        <w:rPr>
          <w:rFonts w:ascii="Arial" w:hAnsi="Arial" w:cs="Arial"/>
          <w:sz w:val="20"/>
          <w:szCs w:val="20"/>
        </w:rPr>
        <w:t xml:space="preserve">; </w:t>
      </w:r>
      <w:r w:rsidRPr="00FB615A">
        <w:rPr>
          <w:rFonts w:ascii="Arial" w:eastAsia="Times New Roman" w:hAnsi="Arial" w:cs="Arial"/>
          <w:i/>
          <w:iCs/>
          <w:color w:val="222222"/>
          <w:sz w:val="20"/>
          <w:szCs w:val="20"/>
        </w:rPr>
        <w:t>adjective</w:t>
      </w:r>
      <w:r w:rsidRPr="00FB615A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r w:rsidRPr="003C5EB9">
        <w:rPr>
          <w:rFonts w:ascii="Arial" w:eastAsia="Times New Roman" w:hAnsi="Arial" w:cs="Arial"/>
          <w:color w:val="222222"/>
          <w:sz w:val="20"/>
          <w:szCs w:val="20"/>
        </w:rPr>
        <w:t>motivated to do or achieve something because of one's own enthusiasm or interest, without needing pressure from others.</w:t>
      </w:r>
    </w:p>
    <w:p w:rsidR="003C5EB9" w:rsidRPr="003C5EB9" w:rsidRDefault="003C5EB9" w:rsidP="003C5EB9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B615A">
        <w:rPr>
          <w:rFonts w:ascii="Arial" w:hAnsi="Arial" w:cs="Arial"/>
          <w:sz w:val="20"/>
          <w:szCs w:val="20"/>
        </w:rPr>
        <w:t xml:space="preserve">5. </w:t>
      </w:r>
      <w:r w:rsidR="00A511C9" w:rsidRPr="00797069">
        <w:rPr>
          <w:rFonts w:ascii="Arial" w:hAnsi="Arial" w:cs="Arial"/>
          <w:b/>
          <w:sz w:val="20"/>
          <w:szCs w:val="20"/>
        </w:rPr>
        <w:t>Minimal</w:t>
      </w:r>
      <w:r w:rsidRPr="00797069">
        <w:rPr>
          <w:rFonts w:ascii="Arial" w:hAnsi="Arial" w:cs="Arial"/>
          <w:b/>
          <w:sz w:val="20"/>
          <w:szCs w:val="20"/>
        </w:rPr>
        <w:t>;</w:t>
      </w:r>
      <w:r w:rsidRPr="00FB615A">
        <w:rPr>
          <w:rFonts w:ascii="Arial" w:hAnsi="Arial" w:cs="Arial"/>
          <w:sz w:val="20"/>
          <w:szCs w:val="20"/>
        </w:rPr>
        <w:t xml:space="preserve"> </w:t>
      </w:r>
      <w:r w:rsidRPr="00FB615A">
        <w:rPr>
          <w:rFonts w:ascii="Arial" w:eastAsia="Times New Roman" w:hAnsi="Arial" w:cs="Arial"/>
          <w:i/>
          <w:iCs/>
          <w:color w:val="222222"/>
          <w:sz w:val="20"/>
          <w:szCs w:val="20"/>
        </w:rPr>
        <w:t>adjective</w:t>
      </w:r>
      <w:r w:rsidRPr="00FB615A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r w:rsidRPr="003C5EB9">
        <w:rPr>
          <w:rFonts w:ascii="Arial" w:eastAsia="Times New Roman" w:hAnsi="Arial" w:cs="Arial"/>
          <w:color w:val="222222"/>
          <w:sz w:val="20"/>
          <w:szCs w:val="20"/>
        </w:rPr>
        <w:t>of a minimum amount, quantity, or degree</w:t>
      </w:r>
      <w:r w:rsidR="00A511C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3C5EB9" w:rsidRPr="00FB615A" w:rsidRDefault="003C5EB9">
      <w:pPr>
        <w:rPr>
          <w:rFonts w:ascii="Arial" w:hAnsi="Arial" w:cs="Arial"/>
          <w:sz w:val="20"/>
          <w:szCs w:val="20"/>
        </w:rPr>
      </w:pPr>
      <w:r w:rsidRPr="00FB615A">
        <w:rPr>
          <w:rFonts w:ascii="Arial" w:hAnsi="Arial" w:cs="Arial"/>
          <w:sz w:val="20"/>
          <w:szCs w:val="20"/>
        </w:rPr>
        <w:t xml:space="preserve">6. </w:t>
      </w:r>
      <w:r w:rsidR="00A511C9" w:rsidRPr="00797069">
        <w:rPr>
          <w:rFonts w:ascii="Arial" w:hAnsi="Arial" w:cs="Arial"/>
          <w:b/>
          <w:sz w:val="20"/>
          <w:szCs w:val="20"/>
        </w:rPr>
        <w:t>To</w:t>
      </w:r>
      <w:r w:rsidRPr="00797069">
        <w:rPr>
          <w:rFonts w:ascii="Arial" w:hAnsi="Arial" w:cs="Arial"/>
          <w:b/>
          <w:sz w:val="20"/>
          <w:szCs w:val="20"/>
        </w:rPr>
        <w:t xml:space="preserve"> handle</w:t>
      </w:r>
      <w:r w:rsidRPr="00FB615A">
        <w:rPr>
          <w:rFonts w:ascii="Arial" w:hAnsi="Arial" w:cs="Arial"/>
          <w:sz w:val="20"/>
          <w:szCs w:val="20"/>
        </w:rPr>
        <w:t xml:space="preserve">; </w:t>
      </w:r>
      <w:r w:rsidRPr="00A511C9">
        <w:rPr>
          <w:rFonts w:ascii="Arial" w:hAnsi="Arial" w:cs="Arial"/>
          <w:i/>
          <w:sz w:val="20"/>
          <w:szCs w:val="20"/>
        </w:rPr>
        <w:t>verb-</w:t>
      </w:r>
      <w:r w:rsidR="00A511C9">
        <w:rPr>
          <w:rFonts w:ascii="Arial" w:hAnsi="Arial" w:cs="Arial"/>
          <w:sz w:val="20"/>
          <w:szCs w:val="20"/>
        </w:rPr>
        <w:t xml:space="preserve"> </w:t>
      </w:r>
      <w:r w:rsidRPr="00FB615A">
        <w:rPr>
          <w:rFonts w:ascii="Arial" w:hAnsi="Arial" w:cs="Arial"/>
          <w:color w:val="222222"/>
          <w:sz w:val="20"/>
          <w:szCs w:val="20"/>
          <w:shd w:val="clear" w:color="auto" w:fill="FFFFFF"/>
        </w:rPr>
        <w:t>manage (a situation or problem).</w:t>
      </w:r>
    </w:p>
    <w:p w:rsidR="003C5EB9" w:rsidRPr="00FB615A" w:rsidRDefault="003C5EB9">
      <w:pPr>
        <w:rPr>
          <w:rFonts w:ascii="Arial" w:hAnsi="Arial" w:cs="Arial"/>
          <w:sz w:val="20"/>
          <w:szCs w:val="20"/>
        </w:rPr>
      </w:pPr>
      <w:r w:rsidRPr="00FB615A">
        <w:rPr>
          <w:rFonts w:ascii="Arial" w:hAnsi="Arial" w:cs="Arial"/>
          <w:sz w:val="20"/>
          <w:szCs w:val="20"/>
        </w:rPr>
        <w:t xml:space="preserve">7. </w:t>
      </w:r>
      <w:r w:rsidR="00A511C9" w:rsidRPr="00797069">
        <w:rPr>
          <w:rFonts w:ascii="Arial" w:hAnsi="Arial" w:cs="Arial"/>
          <w:b/>
          <w:sz w:val="20"/>
          <w:szCs w:val="20"/>
        </w:rPr>
        <w:t>Acquire</w:t>
      </w:r>
      <w:r w:rsidRPr="00FB615A">
        <w:rPr>
          <w:rFonts w:ascii="Arial" w:hAnsi="Arial" w:cs="Arial"/>
          <w:sz w:val="20"/>
          <w:szCs w:val="20"/>
        </w:rPr>
        <w:t xml:space="preserve">; </w:t>
      </w:r>
      <w:r w:rsidRPr="00A511C9">
        <w:rPr>
          <w:rFonts w:ascii="Arial" w:hAnsi="Arial" w:cs="Arial"/>
          <w:i/>
          <w:sz w:val="20"/>
          <w:szCs w:val="20"/>
        </w:rPr>
        <w:t>verb-</w:t>
      </w:r>
      <w:r w:rsidRPr="00FB615A">
        <w:rPr>
          <w:rFonts w:ascii="Arial" w:hAnsi="Arial" w:cs="Arial"/>
          <w:sz w:val="20"/>
          <w:szCs w:val="20"/>
        </w:rPr>
        <w:t xml:space="preserve"> </w:t>
      </w:r>
      <w:r w:rsidRPr="00FB615A">
        <w:rPr>
          <w:rFonts w:ascii="Arial" w:hAnsi="Arial" w:cs="Arial"/>
          <w:color w:val="222222"/>
          <w:sz w:val="20"/>
          <w:szCs w:val="20"/>
          <w:shd w:val="clear" w:color="auto" w:fill="FFFFFF"/>
        </w:rPr>
        <w:t>learn or develop (a skill, habit, or quality).</w:t>
      </w:r>
    </w:p>
    <w:sectPr w:rsidR="003C5EB9" w:rsidRPr="00FB615A" w:rsidSect="00C162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58"/>
    <w:multiLevelType w:val="multilevel"/>
    <w:tmpl w:val="45C0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19B3"/>
    <w:multiLevelType w:val="multilevel"/>
    <w:tmpl w:val="16FE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F12F8"/>
    <w:multiLevelType w:val="multilevel"/>
    <w:tmpl w:val="3E44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30ABE"/>
    <w:rsid w:val="003B25AA"/>
    <w:rsid w:val="003C5EB9"/>
    <w:rsid w:val="00797069"/>
    <w:rsid w:val="008675F4"/>
    <w:rsid w:val="00930ABE"/>
    <w:rsid w:val="00A511C9"/>
    <w:rsid w:val="00AE3723"/>
    <w:rsid w:val="00C1623D"/>
    <w:rsid w:val="00F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F4"/>
  </w:style>
  <w:style w:type="paragraph" w:styleId="Heading1">
    <w:name w:val="heading 1"/>
    <w:basedOn w:val="Normal"/>
    <w:next w:val="Normal"/>
    <w:link w:val="Heading1Char"/>
    <w:uiPriority w:val="9"/>
    <w:qFormat/>
    <w:rsid w:val="003C5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C5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C5E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5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vr">
    <w:name w:val="hvr"/>
    <w:basedOn w:val="DefaultParagraphFont"/>
    <w:rsid w:val="003C5EB9"/>
  </w:style>
  <w:style w:type="character" w:styleId="Strong">
    <w:name w:val="Strong"/>
    <w:basedOn w:val="DefaultParagraphFont"/>
    <w:uiPriority w:val="22"/>
    <w:qFormat/>
    <w:rsid w:val="003C5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1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18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3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8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0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2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School-Role-X</dc:creator>
  <cp:lastModifiedBy>Windows User</cp:lastModifiedBy>
  <cp:revision>2</cp:revision>
  <cp:lastPrinted>2017-07-24T03:28:00Z</cp:lastPrinted>
  <dcterms:created xsi:type="dcterms:W3CDTF">2017-07-24T02:43:00Z</dcterms:created>
  <dcterms:modified xsi:type="dcterms:W3CDTF">2017-07-25T01:23:00Z</dcterms:modified>
</cp:coreProperties>
</file>